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FE" w:rsidRDefault="00CF70FE" w:rsidP="00CF70FE">
      <w:pPr>
        <w:pStyle w:val="Style5"/>
        <w:widowControl/>
        <w:spacing w:line="240" w:lineRule="auto"/>
        <w:ind w:left="509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На бланке учреждения</w:t>
      </w:r>
    </w:p>
    <w:p w:rsidR="00CF70FE" w:rsidRDefault="00CF70FE" w:rsidP="00CF70FE">
      <w:pPr>
        <w:pStyle w:val="Style5"/>
        <w:widowControl/>
        <w:spacing w:line="240" w:lineRule="auto"/>
        <w:ind w:left="5097"/>
        <w:rPr>
          <w:sz w:val="20"/>
          <w:szCs w:val="20"/>
        </w:rPr>
      </w:pPr>
    </w:p>
    <w:p w:rsidR="00CF70FE" w:rsidRDefault="00CF70FE" w:rsidP="00CF70FE">
      <w:pPr>
        <w:pStyle w:val="Style5"/>
        <w:widowControl/>
        <w:spacing w:line="240" w:lineRule="auto"/>
        <w:ind w:left="5097"/>
        <w:rPr>
          <w:sz w:val="20"/>
          <w:szCs w:val="20"/>
        </w:rPr>
      </w:pPr>
    </w:p>
    <w:p w:rsidR="00CF70FE" w:rsidRDefault="00CF70FE" w:rsidP="00CF70FE">
      <w:pPr>
        <w:pStyle w:val="Style5"/>
        <w:widowControl/>
        <w:spacing w:line="240" w:lineRule="auto"/>
        <w:ind w:left="5097"/>
        <w:rPr>
          <w:sz w:val="20"/>
          <w:szCs w:val="20"/>
        </w:rPr>
      </w:pPr>
    </w:p>
    <w:p w:rsidR="00CF70FE" w:rsidRDefault="00CF70FE" w:rsidP="00CF70FE">
      <w:pPr>
        <w:pStyle w:val="Style5"/>
        <w:widowControl/>
        <w:spacing w:line="240" w:lineRule="exact"/>
        <w:ind w:left="5098"/>
        <w:rPr>
          <w:sz w:val="20"/>
          <w:szCs w:val="20"/>
        </w:rPr>
      </w:pPr>
    </w:p>
    <w:p w:rsidR="00CF70FE" w:rsidRDefault="00CF70FE" w:rsidP="00CF70FE">
      <w:pPr>
        <w:pStyle w:val="Style5"/>
        <w:widowControl/>
        <w:spacing w:before="29" w:line="278" w:lineRule="exact"/>
        <w:ind w:left="5098"/>
        <w:rPr>
          <w:rStyle w:val="FontStyle12"/>
        </w:rPr>
      </w:pPr>
    </w:p>
    <w:p w:rsidR="00CF70FE" w:rsidRDefault="00CF70FE" w:rsidP="00CF70FE">
      <w:pPr>
        <w:pStyle w:val="Style5"/>
        <w:widowControl/>
        <w:spacing w:before="29" w:line="278" w:lineRule="exact"/>
        <w:ind w:left="5098"/>
        <w:rPr>
          <w:rStyle w:val="FontStyle12"/>
        </w:rPr>
      </w:pPr>
    </w:p>
    <w:p w:rsidR="00CF70FE" w:rsidRDefault="00CF70FE" w:rsidP="00CF70FE">
      <w:pPr>
        <w:pStyle w:val="Style5"/>
        <w:widowControl/>
        <w:spacing w:before="29" w:line="278" w:lineRule="exact"/>
        <w:ind w:left="5098"/>
        <w:rPr>
          <w:rStyle w:val="FontStyle12"/>
        </w:rPr>
      </w:pPr>
    </w:p>
    <w:p w:rsidR="00CF70FE" w:rsidRPr="00CF70FE" w:rsidRDefault="00CF70FE" w:rsidP="00CF70FE">
      <w:pPr>
        <w:pStyle w:val="Style5"/>
        <w:widowControl/>
        <w:ind w:left="5097"/>
        <w:rPr>
          <w:rStyle w:val="FontStyle12"/>
          <w:sz w:val="30"/>
          <w:szCs w:val="30"/>
        </w:rPr>
      </w:pPr>
      <w:r w:rsidRPr="00CF70FE">
        <w:rPr>
          <w:rStyle w:val="FontStyle12"/>
          <w:sz w:val="30"/>
          <w:szCs w:val="30"/>
        </w:rPr>
        <w:t xml:space="preserve">Управление занятости населения комитета по труду, занятости и социальной защите </w:t>
      </w:r>
      <w:proofErr w:type="spellStart"/>
      <w:r>
        <w:rPr>
          <w:rStyle w:val="FontStyle12"/>
          <w:sz w:val="30"/>
          <w:szCs w:val="30"/>
        </w:rPr>
        <w:t>М</w:t>
      </w:r>
      <w:r w:rsidRPr="00CF70FE">
        <w:rPr>
          <w:rStyle w:val="FontStyle12"/>
          <w:sz w:val="30"/>
          <w:szCs w:val="30"/>
        </w:rPr>
        <w:t>ингорисполкома</w:t>
      </w:r>
      <w:proofErr w:type="spellEnd"/>
    </w:p>
    <w:p w:rsidR="00CF70FE" w:rsidRDefault="00CF70FE" w:rsidP="00CF70FE">
      <w:pPr>
        <w:pStyle w:val="Style6"/>
        <w:widowControl/>
        <w:spacing w:line="240" w:lineRule="exact"/>
        <w:ind w:left="3715"/>
        <w:rPr>
          <w:sz w:val="20"/>
          <w:szCs w:val="20"/>
        </w:rPr>
      </w:pPr>
    </w:p>
    <w:p w:rsidR="00CF70FE" w:rsidRDefault="00CF70FE" w:rsidP="00CF70FE">
      <w:pPr>
        <w:pStyle w:val="Style6"/>
        <w:widowControl/>
        <w:spacing w:line="240" w:lineRule="exact"/>
        <w:ind w:left="3715"/>
        <w:rPr>
          <w:sz w:val="20"/>
          <w:szCs w:val="20"/>
        </w:rPr>
      </w:pPr>
    </w:p>
    <w:p w:rsidR="00CF70FE" w:rsidRDefault="00CF70FE" w:rsidP="00CF70FE">
      <w:pPr>
        <w:pStyle w:val="Style6"/>
        <w:widowControl/>
        <w:ind w:left="3715"/>
        <w:rPr>
          <w:rStyle w:val="FontStyle12"/>
          <w:spacing w:val="70"/>
          <w:sz w:val="30"/>
          <w:szCs w:val="30"/>
        </w:rPr>
      </w:pPr>
      <w:r>
        <w:rPr>
          <w:rStyle w:val="FontStyle12"/>
          <w:spacing w:val="70"/>
          <w:sz w:val="30"/>
          <w:szCs w:val="30"/>
        </w:rPr>
        <w:t>ЗАЯВЛЕНИЕ</w:t>
      </w:r>
    </w:p>
    <w:p w:rsidR="00CF70FE" w:rsidRDefault="00CF70FE" w:rsidP="00CF70FE">
      <w:pPr>
        <w:pStyle w:val="Style7"/>
        <w:widowControl/>
        <w:spacing w:line="240" w:lineRule="auto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Государственное учреждение образования «</w:t>
      </w:r>
      <w:r>
        <w:rPr>
          <w:rStyle w:val="FontStyle12"/>
          <w:sz w:val="30"/>
          <w:szCs w:val="30"/>
          <w:highlight w:val="yellow"/>
        </w:rPr>
        <w:t xml:space="preserve">Средняя школа №__ </w:t>
      </w:r>
      <w:r>
        <w:rPr>
          <w:rStyle w:val="FontStyle12"/>
          <w:sz w:val="30"/>
          <w:szCs w:val="30"/>
          <w:highlight w:val="yellow"/>
        </w:rPr>
        <w:br/>
        <w:t>г. Минска</w:t>
      </w:r>
      <w:r>
        <w:rPr>
          <w:rStyle w:val="FontStyle12"/>
          <w:sz w:val="30"/>
          <w:szCs w:val="30"/>
        </w:rPr>
        <w:t xml:space="preserve">» просит Вас выделить  на организацию временной трудовой занятости учащейся молодежи </w:t>
      </w:r>
      <w:r>
        <w:rPr>
          <w:rStyle w:val="FontStyle12"/>
          <w:sz w:val="30"/>
          <w:szCs w:val="30"/>
          <w:highlight w:val="yellow"/>
        </w:rPr>
        <w:t>3476,55</w:t>
      </w:r>
      <w:r>
        <w:rPr>
          <w:rStyle w:val="FontStyle12"/>
          <w:sz w:val="30"/>
          <w:szCs w:val="30"/>
        </w:rPr>
        <w:t xml:space="preserve"> рублей, из средств </w:t>
      </w:r>
      <w:proofErr w:type="gramStart"/>
      <w:r>
        <w:rPr>
          <w:rStyle w:val="FontStyle12"/>
          <w:sz w:val="30"/>
          <w:szCs w:val="30"/>
        </w:rPr>
        <w:t>бюджета государственного внебюджетного фонда социальной защиты населения Республики</w:t>
      </w:r>
      <w:proofErr w:type="gramEnd"/>
      <w:r>
        <w:rPr>
          <w:rStyle w:val="FontStyle12"/>
          <w:sz w:val="30"/>
          <w:szCs w:val="30"/>
        </w:rPr>
        <w:t xml:space="preserve"> Беларусь для обеспечения временной трудовой занятости в свободное от учёбы время </w:t>
      </w:r>
      <w:r>
        <w:rPr>
          <w:rStyle w:val="FontStyle12"/>
          <w:sz w:val="30"/>
          <w:szCs w:val="30"/>
          <w:highlight w:val="yellow"/>
        </w:rPr>
        <w:t>с мая по октябрь 20</w:t>
      </w:r>
      <w:r>
        <w:rPr>
          <w:rStyle w:val="FontStyle12"/>
          <w:sz w:val="30"/>
          <w:szCs w:val="30"/>
          <w:highlight w:val="yellow"/>
        </w:rPr>
        <w:t>22</w:t>
      </w:r>
      <w:r>
        <w:rPr>
          <w:rStyle w:val="FontStyle12"/>
          <w:sz w:val="30"/>
          <w:szCs w:val="30"/>
          <w:highlight w:val="yellow"/>
        </w:rPr>
        <w:t xml:space="preserve"> г. 12</w:t>
      </w:r>
      <w:r>
        <w:rPr>
          <w:rStyle w:val="FontStyle12"/>
          <w:sz w:val="30"/>
          <w:szCs w:val="30"/>
        </w:rPr>
        <w:t xml:space="preserve"> человек, из них:</w:t>
      </w:r>
    </w:p>
    <w:p w:rsidR="00CF70FE" w:rsidRDefault="00CF70FE" w:rsidP="00CF70FE">
      <w:pPr>
        <w:pStyle w:val="Style7"/>
        <w:widowControl/>
        <w:spacing w:line="240" w:lineRule="auto"/>
        <w:rPr>
          <w:rStyle w:val="FontStyle12"/>
          <w:sz w:val="30"/>
          <w:szCs w:val="30"/>
          <w:highlight w:val="yellow"/>
        </w:rPr>
      </w:pPr>
      <w:r>
        <w:rPr>
          <w:rStyle w:val="FontStyle12"/>
          <w:sz w:val="30"/>
          <w:szCs w:val="30"/>
          <w:highlight w:val="yellow"/>
        </w:rPr>
        <w:t>в качестве подсобных рабочих первого разряда 3 человека на временные дополнительно созданные рабочие места: май</w:t>
      </w:r>
      <w:r>
        <w:rPr>
          <w:rStyle w:val="FontStyle12"/>
          <w:sz w:val="30"/>
          <w:szCs w:val="30"/>
          <w:highlight w:val="yellow"/>
        </w:rPr>
        <w:t xml:space="preserve"> – 1</w:t>
      </w:r>
      <w:r>
        <w:rPr>
          <w:rStyle w:val="FontStyle12"/>
          <w:sz w:val="30"/>
          <w:szCs w:val="30"/>
          <w:highlight w:val="yellow"/>
        </w:rPr>
        <w:t>, июнь</w:t>
      </w:r>
      <w:r>
        <w:rPr>
          <w:rStyle w:val="FontStyle12"/>
          <w:sz w:val="30"/>
          <w:szCs w:val="30"/>
          <w:highlight w:val="yellow"/>
        </w:rPr>
        <w:t xml:space="preserve"> – 1</w:t>
      </w:r>
      <w:r>
        <w:rPr>
          <w:rStyle w:val="FontStyle12"/>
          <w:sz w:val="30"/>
          <w:szCs w:val="30"/>
          <w:highlight w:val="yellow"/>
        </w:rPr>
        <w:t>, октябрь – 1;</w:t>
      </w:r>
    </w:p>
    <w:p w:rsidR="00CF70FE" w:rsidRDefault="00CF70FE" w:rsidP="00CF70FE">
      <w:pPr>
        <w:pStyle w:val="Style7"/>
        <w:widowControl/>
        <w:spacing w:line="240" w:lineRule="auto"/>
        <w:rPr>
          <w:rStyle w:val="FontStyle12"/>
          <w:sz w:val="30"/>
          <w:szCs w:val="30"/>
          <w:highlight w:val="yellow"/>
        </w:rPr>
      </w:pPr>
      <w:r>
        <w:rPr>
          <w:rStyle w:val="FontStyle12"/>
          <w:sz w:val="30"/>
          <w:szCs w:val="30"/>
          <w:highlight w:val="yellow"/>
        </w:rPr>
        <w:t>в качестве рабочего зеленого строительства второго разряда</w:t>
      </w:r>
      <w:r>
        <w:rPr>
          <w:rStyle w:val="FontStyle12"/>
          <w:sz w:val="30"/>
          <w:szCs w:val="30"/>
          <w:highlight w:val="yellow"/>
        </w:rPr>
        <w:t xml:space="preserve"> </w:t>
      </w:r>
      <w:r>
        <w:rPr>
          <w:rStyle w:val="FontStyle12"/>
          <w:sz w:val="30"/>
          <w:szCs w:val="30"/>
          <w:highlight w:val="yellow"/>
        </w:rPr>
        <w:t xml:space="preserve">4 человека на временные дополнительно созданные рабочие места: </w:t>
      </w:r>
      <w:r>
        <w:rPr>
          <w:rStyle w:val="FontStyle12"/>
          <w:sz w:val="30"/>
          <w:szCs w:val="30"/>
          <w:highlight w:val="yellow"/>
        </w:rPr>
        <w:br/>
      </w:r>
      <w:r>
        <w:rPr>
          <w:rStyle w:val="FontStyle12"/>
          <w:sz w:val="30"/>
          <w:szCs w:val="30"/>
          <w:highlight w:val="yellow"/>
        </w:rPr>
        <w:t>июнь</w:t>
      </w:r>
      <w:r>
        <w:rPr>
          <w:rStyle w:val="FontStyle12"/>
          <w:sz w:val="30"/>
          <w:szCs w:val="30"/>
          <w:highlight w:val="yellow"/>
        </w:rPr>
        <w:t xml:space="preserve"> – 1</w:t>
      </w:r>
      <w:r>
        <w:rPr>
          <w:rStyle w:val="FontStyle12"/>
          <w:sz w:val="30"/>
          <w:szCs w:val="30"/>
          <w:highlight w:val="yellow"/>
        </w:rPr>
        <w:t xml:space="preserve">, июль </w:t>
      </w:r>
      <w:r>
        <w:rPr>
          <w:rStyle w:val="FontStyle12"/>
          <w:sz w:val="30"/>
          <w:szCs w:val="30"/>
          <w:highlight w:val="yellow"/>
        </w:rPr>
        <w:t xml:space="preserve">– </w:t>
      </w:r>
      <w:r>
        <w:rPr>
          <w:rStyle w:val="FontStyle12"/>
          <w:sz w:val="30"/>
          <w:szCs w:val="30"/>
          <w:highlight w:val="yellow"/>
        </w:rPr>
        <w:t xml:space="preserve">1; август </w:t>
      </w:r>
      <w:r>
        <w:rPr>
          <w:rStyle w:val="FontStyle12"/>
          <w:sz w:val="30"/>
          <w:szCs w:val="30"/>
          <w:highlight w:val="yellow"/>
        </w:rPr>
        <w:t xml:space="preserve">– </w:t>
      </w:r>
      <w:r>
        <w:rPr>
          <w:rStyle w:val="FontStyle12"/>
          <w:sz w:val="30"/>
          <w:szCs w:val="30"/>
          <w:highlight w:val="yellow"/>
        </w:rPr>
        <w:t>2;</w:t>
      </w:r>
    </w:p>
    <w:p w:rsidR="00CF70FE" w:rsidRDefault="00CF70FE" w:rsidP="00CF70FE">
      <w:pPr>
        <w:pStyle w:val="Style7"/>
        <w:widowControl/>
        <w:spacing w:line="240" w:lineRule="auto"/>
        <w:rPr>
          <w:rStyle w:val="FontStyle12"/>
          <w:sz w:val="30"/>
          <w:szCs w:val="30"/>
          <w:highlight w:val="yellow"/>
        </w:rPr>
      </w:pPr>
      <w:r>
        <w:rPr>
          <w:rStyle w:val="FontStyle12"/>
          <w:sz w:val="30"/>
          <w:szCs w:val="30"/>
          <w:highlight w:val="yellow"/>
        </w:rPr>
        <w:t>в качестве столяра второго разряда 2 человека на временные дополнительно созданные рабочие места: июль</w:t>
      </w:r>
      <w:r>
        <w:rPr>
          <w:rStyle w:val="FontStyle12"/>
          <w:sz w:val="30"/>
          <w:szCs w:val="30"/>
          <w:highlight w:val="yellow"/>
        </w:rPr>
        <w:t xml:space="preserve"> – 1</w:t>
      </w:r>
      <w:r>
        <w:rPr>
          <w:rStyle w:val="FontStyle12"/>
          <w:sz w:val="30"/>
          <w:szCs w:val="30"/>
          <w:highlight w:val="yellow"/>
        </w:rPr>
        <w:t>, сентябрь – 1;</w:t>
      </w:r>
    </w:p>
    <w:p w:rsidR="00CF70FE" w:rsidRDefault="00CF70FE" w:rsidP="00CF70FE">
      <w:pPr>
        <w:pStyle w:val="Style7"/>
        <w:widowControl/>
        <w:spacing w:line="240" w:lineRule="auto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  <w:highlight w:val="yellow"/>
        </w:rPr>
        <w:t>в качестве оператора электронно-вычислительных машин четвертого разряда 3 человека на временные дополнительно созданные рабочие: места июль</w:t>
      </w:r>
      <w:r>
        <w:rPr>
          <w:rStyle w:val="FontStyle12"/>
          <w:sz w:val="30"/>
          <w:szCs w:val="30"/>
          <w:highlight w:val="yellow"/>
        </w:rPr>
        <w:t xml:space="preserve"> – 1</w:t>
      </w:r>
      <w:r>
        <w:rPr>
          <w:rStyle w:val="FontStyle12"/>
          <w:sz w:val="30"/>
          <w:szCs w:val="30"/>
          <w:highlight w:val="yellow"/>
        </w:rPr>
        <w:t>, сентябрь</w:t>
      </w:r>
      <w:r>
        <w:rPr>
          <w:rStyle w:val="FontStyle12"/>
          <w:sz w:val="30"/>
          <w:szCs w:val="30"/>
          <w:highlight w:val="yellow"/>
        </w:rPr>
        <w:t xml:space="preserve"> – 1</w:t>
      </w:r>
      <w:r>
        <w:rPr>
          <w:rStyle w:val="FontStyle12"/>
          <w:sz w:val="30"/>
          <w:szCs w:val="30"/>
          <w:highlight w:val="yellow"/>
        </w:rPr>
        <w:t>, октябрь – 1.</w:t>
      </w:r>
    </w:p>
    <w:p w:rsidR="00CF70FE" w:rsidRDefault="00CF70FE" w:rsidP="00CF70FE">
      <w:pPr>
        <w:pStyle w:val="Style7"/>
        <w:widowControl/>
        <w:spacing w:line="240" w:lineRule="auto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Временная занятость будет организована на базе государственного учреждения образования «</w:t>
      </w:r>
      <w:r>
        <w:rPr>
          <w:rStyle w:val="FontStyle12"/>
          <w:sz w:val="30"/>
          <w:szCs w:val="30"/>
          <w:highlight w:val="yellow"/>
        </w:rPr>
        <w:t>Средняя школа №__ г.</w:t>
      </w:r>
      <w:r>
        <w:rPr>
          <w:rStyle w:val="FontStyle12"/>
          <w:sz w:val="30"/>
          <w:szCs w:val="30"/>
        </w:rPr>
        <w:t xml:space="preserve"> Минска».</w:t>
      </w:r>
    </w:p>
    <w:p w:rsidR="00CF70FE" w:rsidRDefault="00CF70FE" w:rsidP="00CF70FE">
      <w:pPr>
        <w:pStyle w:val="Style8"/>
        <w:widowControl/>
        <w:spacing w:before="5" w:line="240" w:lineRule="auto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 xml:space="preserve">Учащиеся будут выполнять работы </w:t>
      </w:r>
      <w:r>
        <w:rPr>
          <w:rStyle w:val="FontStyle12"/>
          <w:sz w:val="30"/>
          <w:szCs w:val="30"/>
          <w:highlight w:val="yellow"/>
        </w:rPr>
        <w:t xml:space="preserve">по оказанию услуг по уборке территорий; озеленению городских территорий, не связанные с эксплуатацией оборудования, машин и механизмов, применением ядохимикатов и других средств защиты растений, электромеханического инструмента, подъемом на высоту, при обеспечении соблюдения установленных норм подъема и перемещения тяжестей вручную; ремонтно-строительные работы, не связанные с эксплуатацией оборудования, машин и механизмов, применением электромеханического и пневматического инструмента, материалов, содержащих свинец, бензол, метанол и их дериваты - ксилол, толуол и сложные спирты, эпоксидные </w:t>
      </w:r>
      <w:r>
        <w:rPr>
          <w:rStyle w:val="FontStyle12"/>
          <w:sz w:val="30"/>
          <w:szCs w:val="30"/>
          <w:highlight w:val="yellow"/>
        </w:rPr>
        <w:lastRenderedPageBreak/>
        <w:t xml:space="preserve">смолы, эфиры и </w:t>
      </w:r>
      <w:proofErr w:type="gramStart"/>
      <w:r>
        <w:rPr>
          <w:rStyle w:val="FontStyle12"/>
          <w:sz w:val="30"/>
          <w:szCs w:val="30"/>
          <w:highlight w:val="yellow"/>
        </w:rPr>
        <w:t>другие</w:t>
      </w:r>
      <w:proofErr w:type="gramEnd"/>
      <w:r>
        <w:rPr>
          <w:rStyle w:val="FontStyle12"/>
          <w:sz w:val="30"/>
          <w:szCs w:val="30"/>
          <w:highlight w:val="yellow"/>
        </w:rPr>
        <w:t xml:space="preserve"> вредные и токсичные вещества, подъемом на высоту, при обеспечении соблюдения установленных норм подъема и перемещения тяжестей вручную, а также работы с использованием персонального компьютера.</w:t>
      </w:r>
    </w:p>
    <w:p w:rsidR="00CF70FE" w:rsidRDefault="00CF70FE" w:rsidP="00CF70FE">
      <w:pPr>
        <w:pStyle w:val="Style7"/>
        <w:widowControl/>
        <w:spacing w:line="240" w:lineRule="auto"/>
        <w:ind w:firstLine="709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Условия труда на каждом рабочем месте будут соответствовать требованиям техники безопасности и производственной санитарии с продолжительность</w:t>
      </w:r>
      <w:bookmarkStart w:id="0" w:name="_GoBack"/>
      <w:bookmarkEnd w:id="0"/>
      <w:r>
        <w:rPr>
          <w:rStyle w:val="FontStyle12"/>
          <w:sz w:val="30"/>
          <w:szCs w:val="30"/>
        </w:rPr>
        <w:t>ю рабочего времени согласно Трудовому кодексу Республики Беларусь.</w:t>
      </w:r>
    </w:p>
    <w:p w:rsidR="005C1F73" w:rsidRDefault="00CF70FE" w:rsidP="00CF70FE">
      <w:pPr>
        <w:ind w:firstLine="708"/>
        <w:jc w:val="both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Оплата труда учащихся будет производиться исходя из размера минимальной (месячной, часовой) заработной платы, утвержденной постановлением Совета Министров Рес</w:t>
      </w:r>
      <w:r>
        <w:rPr>
          <w:rStyle w:val="FontStyle12"/>
          <w:sz w:val="30"/>
          <w:szCs w:val="30"/>
        </w:rPr>
        <w:t xml:space="preserve">публики Беларусь от 14.12.2021 </w:t>
      </w:r>
      <w:r>
        <w:rPr>
          <w:rStyle w:val="FontStyle12"/>
          <w:sz w:val="30"/>
          <w:szCs w:val="30"/>
        </w:rPr>
        <w:br/>
      </w:r>
      <w:r w:rsidRPr="00CF70FE">
        <w:rPr>
          <w:rStyle w:val="FontStyle12"/>
          <w:sz w:val="30"/>
          <w:szCs w:val="30"/>
        </w:rPr>
        <w:t xml:space="preserve">№ </w:t>
      </w:r>
      <w:r w:rsidRPr="00CF70FE">
        <w:rPr>
          <w:rStyle w:val="FontStyle12"/>
          <w:sz w:val="30"/>
          <w:szCs w:val="30"/>
        </w:rPr>
        <w:t>7</w:t>
      </w:r>
      <w:r>
        <w:rPr>
          <w:rStyle w:val="FontStyle12"/>
          <w:sz w:val="30"/>
          <w:szCs w:val="30"/>
        </w:rPr>
        <w:t xml:space="preserve">21 </w:t>
      </w:r>
      <w:r>
        <w:rPr>
          <w:rStyle w:val="FontStyle12"/>
          <w:sz w:val="30"/>
          <w:szCs w:val="30"/>
        </w:rPr>
        <w:t>«Об установлении размера месячной минимальной заработной платы</w:t>
      </w:r>
      <w:r>
        <w:rPr>
          <w:rStyle w:val="FontStyle12"/>
          <w:sz w:val="30"/>
          <w:szCs w:val="30"/>
        </w:rPr>
        <w:t>».</w:t>
      </w:r>
    </w:p>
    <w:p w:rsidR="00CF70FE" w:rsidRDefault="00CF70FE" w:rsidP="00CF70FE">
      <w:pPr>
        <w:jc w:val="both"/>
        <w:rPr>
          <w:rStyle w:val="FontStyle12"/>
          <w:sz w:val="30"/>
          <w:szCs w:val="30"/>
        </w:rPr>
      </w:pPr>
    </w:p>
    <w:p w:rsidR="00CF70FE" w:rsidRDefault="00CF70FE" w:rsidP="00CF70FE">
      <w:pPr>
        <w:jc w:val="both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Приложение: на 2 л. в 1 экз.</w:t>
      </w:r>
    </w:p>
    <w:p w:rsidR="00CF70FE" w:rsidRDefault="00CF70FE" w:rsidP="00CF70FE">
      <w:pPr>
        <w:jc w:val="both"/>
        <w:rPr>
          <w:rStyle w:val="FontStyle12"/>
          <w:sz w:val="30"/>
          <w:szCs w:val="30"/>
        </w:rPr>
      </w:pPr>
    </w:p>
    <w:p w:rsidR="00CF70FE" w:rsidRDefault="00CF70FE" w:rsidP="00CF70FE">
      <w:pPr>
        <w:tabs>
          <w:tab w:val="left" w:pos="6804"/>
        </w:tabs>
        <w:jc w:val="both"/>
      </w:pPr>
      <w:r>
        <w:rPr>
          <w:rStyle w:val="FontStyle12"/>
          <w:sz w:val="30"/>
          <w:szCs w:val="30"/>
        </w:rPr>
        <w:t>Директор</w:t>
      </w:r>
      <w:r>
        <w:rPr>
          <w:rStyle w:val="FontStyle12"/>
          <w:sz w:val="30"/>
          <w:szCs w:val="30"/>
        </w:rPr>
        <w:tab/>
      </w:r>
      <w:r w:rsidRPr="00CF70FE">
        <w:rPr>
          <w:rStyle w:val="FontStyle12"/>
          <w:sz w:val="30"/>
          <w:szCs w:val="30"/>
          <w:highlight w:val="yellow"/>
        </w:rPr>
        <w:t>ФИО</w:t>
      </w:r>
    </w:p>
    <w:sectPr w:rsidR="00CF70FE" w:rsidSect="00CF70F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80"/>
    <w:rsid w:val="0039391E"/>
    <w:rsid w:val="005C1F73"/>
    <w:rsid w:val="006D5FC1"/>
    <w:rsid w:val="006E20D9"/>
    <w:rsid w:val="008C7180"/>
    <w:rsid w:val="00A1143F"/>
    <w:rsid w:val="00C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FE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F70FE"/>
    <w:pPr>
      <w:spacing w:line="280" w:lineRule="exact"/>
    </w:pPr>
  </w:style>
  <w:style w:type="paragraph" w:customStyle="1" w:styleId="Style6">
    <w:name w:val="Style6"/>
    <w:basedOn w:val="a"/>
    <w:uiPriority w:val="99"/>
    <w:rsid w:val="00CF70FE"/>
    <w:pPr>
      <w:jc w:val="both"/>
    </w:pPr>
  </w:style>
  <w:style w:type="paragraph" w:customStyle="1" w:styleId="Style7">
    <w:name w:val="Style7"/>
    <w:basedOn w:val="a"/>
    <w:uiPriority w:val="99"/>
    <w:rsid w:val="00CF70FE"/>
    <w:pPr>
      <w:spacing w:line="34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CF70FE"/>
    <w:pPr>
      <w:spacing w:line="344" w:lineRule="exact"/>
      <w:ind w:firstLine="845"/>
      <w:jc w:val="both"/>
    </w:pPr>
  </w:style>
  <w:style w:type="character" w:customStyle="1" w:styleId="FontStyle12">
    <w:name w:val="Font Style12"/>
    <w:basedOn w:val="a0"/>
    <w:uiPriority w:val="99"/>
    <w:rsid w:val="00CF70F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FE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F70FE"/>
    <w:pPr>
      <w:spacing w:line="280" w:lineRule="exact"/>
    </w:pPr>
  </w:style>
  <w:style w:type="paragraph" w:customStyle="1" w:styleId="Style6">
    <w:name w:val="Style6"/>
    <w:basedOn w:val="a"/>
    <w:uiPriority w:val="99"/>
    <w:rsid w:val="00CF70FE"/>
    <w:pPr>
      <w:jc w:val="both"/>
    </w:pPr>
  </w:style>
  <w:style w:type="paragraph" w:customStyle="1" w:styleId="Style7">
    <w:name w:val="Style7"/>
    <w:basedOn w:val="a"/>
    <w:uiPriority w:val="99"/>
    <w:rsid w:val="00CF70FE"/>
    <w:pPr>
      <w:spacing w:line="34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CF70FE"/>
    <w:pPr>
      <w:spacing w:line="344" w:lineRule="exact"/>
      <w:ind w:firstLine="845"/>
      <w:jc w:val="both"/>
    </w:pPr>
  </w:style>
  <w:style w:type="character" w:customStyle="1" w:styleId="FontStyle12">
    <w:name w:val="Font Style12"/>
    <w:basedOn w:val="a0"/>
    <w:uiPriority w:val="99"/>
    <w:rsid w:val="00CF70F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nsilistrovskaya</dc:creator>
  <cp:keywords/>
  <dc:description/>
  <cp:lastModifiedBy>nsilistrovskaya</cp:lastModifiedBy>
  <cp:revision>2</cp:revision>
  <dcterms:created xsi:type="dcterms:W3CDTF">2022-03-21T08:07:00Z</dcterms:created>
  <dcterms:modified xsi:type="dcterms:W3CDTF">2022-03-21T08:16:00Z</dcterms:modified>
</cp:coreProperties>
</file>